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2EA7D" w14:textId="0761DF49" w:rsidR="00DA5072" w:rsidRDefault="00DA5072" w:rsidP="00DA5072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 do Zaproszenia</w:t>
      </w:r>
    </w:p>
    <w:p w14:paraId="1CDFE7D1" w14:textId="1BBB7722" w:rsidR="004F13F0" w:rsidRDefault="002C6F4F" w:rsidP="004F13F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0E4AC4">
        <w:rPr>
          <w:rFonts w:ascii="Arial" w:hAnsi="Arial" w:cs="Arial"/>
          <w:b/>
          <w:color w:val="000000"/>
        </w:rPr>
        <w:t>RGK.GK.7031</w:t>
      </w:r>
      <w:r w:rsidRPr="000E4AC4">
        <w:rPr>
          <w:rFonts w:ascii="Arial" w:hAnsi="Arial" w:cs="Arial"/>
          <w:b/>
        </w:rPr>
        <w:t>.2</w:t>
      </w:r>
      <w:r w:rsidRPr="000E4AC4">
        <w:rPr>
          <w:rFonts w:ascii="Arial" w:hAnsi="Arial" w:cs="Arial"/>
          <w:b/>
          <w:color w:val="000000"/>
        </w:rPr>
        <w:t>.2024</w:t>
      </w:r>
    </w:p>
    <w:p w14:paraId="5929034F" w14:textId="77777777" w:rsidR="000E76E2" w:rsidRPr="00B871C9" w:rsidRDefault="000E76E2" w:rsidP="00613D0E">
      <w:pPr>
        <w:spacing w:line="276" w:lineRule="auto"/>
        <w:jc w:val="right"/>
        <w:rPr>
          <w:rFonts w:ascii="Arial" w:hAnsi="Arial" w:cs="Arial"/>
        </w:rPr>
      </w:pPr>
    </w:p>
    <w:p w14:paraId="1570C60B" w14:textId="77777777" w:rsidR="00A16F63" w:rsidRPr="00BE71E6" w:rsidRDefault="00A16F63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226A4D65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OŚWIADCZENIE WYKONAWCY O NIEPODLEGANIU WYKLUCZENIU </w:t>
      </w:r>
    </w:p>
    <w:p w14:paraId="6327D469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ORAZ SPEŁNIANIU WARUNKÓW UDZIAŁU W POSTĘPOWANIU </w:t>
      </w:r>
    </w:p>
    <w:p w14:paraId="0A0CAD3E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235EE8FC" w14:textId="77777777" w:rsidR="003F0B03" w:rsidRPr="003F0B03" w:rsidRDefault="003F0B03" w:rsidP="003F0B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3F0B03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3F0B03">
        <w:rPr>
          <w:rFonts w:ascii="Arial" w:hAnsi="Arial" w:cs="Arial"/>
          <w:b/>
          <w:sz w:val="24"/>
        </w:rPr>
        <w:t>Pzp</w:t>
      </w:r>
      <w:proofErr w:type="spellEnd"/>
      <w:r w:rsidRPr="003F0B03">
        <w:rPr>
          <w:rFonts w:ascii="Arial" w:hAnsi="Arial" w:cs="Arial"/>
          <w:b/>
          <w:sz w:val="24"/>
        </w:rPr>
        <w:t>)</w:t>
      </w:r>
    </w:p>
    <w:p w14:paraId="0B1CCDA3" w14:textId="77777777" w:rsidR="00BD0072" w:rsidRPr="00694006" w:rsidRDefault="00BD0072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6B09A1A1" w14:textId="77777777" w:rsidR="00D56ED6" w:rsidRDefault="00D56ED6" w:rsidP="00613D0E">
      <w:pPr>
        <w:spacing w:line="276" w:lineRule="auto"/>
        <w:rPr>
          <w:rFonts w:ascii="Arial" w:hAnsi="Arial" w:cs="Arial"/>
        </w:rPr>
      </w:pPr>
    </w:p>
    <w:p w14:paraId="6B8A9F43" w14:textId="4733F051" w:rsidR="00BE71E6" w:rsidRDefault="00BE71E6" w:rsidP="0081755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E394F">
        <w:rPr>
          <w:rFonts w:ascii="Arial" w:hAnsi="Arial" w:cs="Arial"/>
        </w:rPr>
        <w:t>Na potrzeby postępowania o udzielenie zamówienia publicznego p</w:t>
      </w:r>
      <w:r w:rsidR="00517FAA">
        <w:rPr>
          <w:rFonts w:ascii="Arial" w:hAnsi="Arial" w:cs="Arial"/>
        </w:rPr>
        <w:t xml:space="preserve">od </w:t>
      </w:r>
      <w:r w:rsidR="00FE394F">
        <w:rPr>
          <w:rFonts w:ascii="Arial" w:hAnsi="Arial" w:cs="Arial"/>
        </w:rPr>
        <w:t>n</w:t>
      </w:r>
      <w:r w:rsidR="00517FAA">
        <w:rPr>
          <w:rFonts w:ascii="Arial" w:hAnsi="Arial" w:cs="Arial"/>
        </w:rPr>
        <w:t>azwą</w:t>
      </w:r>
      <w:r w:rsidR="00277D7C">
        <w:rPr>
          <w:rFonts w:ascii="Arial" w:hAnsi="Arial" w:cs="Arial"/>
        </w:rPr>
        <w:t xml:space="preserve">: </w:t>
      </w:r>
      <w:r w:rsidR="00D916B3" w:rsidRPr="00D916B3">
        <w:rPr>
          <w:rFonts w:ascii="Arial" w:hAnsi="Arial" w:cs="Arial"/>
          <w:b/>
          <w:bCs/>
          <w:iCs/>
        </w:rPr>
        <w:t>„</w:t>
      </w:r>
      <w:r w:rsidR="002C6F4F" w:rsidRPr="009855D2">
        <w:rPr>
          <w:rFonts w:ascii="Arial" w:eastAsia="ArialNarrow" w:hAnsi="Arial" w:cs="Arial"/>
          <w:b/>
          <w:bCs/>
        </w:rPr>
        <w:t>Odbiór</w:t>
      </w:r>
      <w:r w:rsidR="002C6F4F">
        <w:rPr>
          <w:rFonts w:ascii="Arial" w:eastAsia="ArialNarrow" w:hAnsi="Arial" w:cs="Arial"/>
          <w:b/>
          <w:bCs/>
        </w:rPr>
        <w:br/>
      </w:r>
      <w:r w:rsidR="002C6F4F" w:rsidRPr="009855D2">
        <w:rPr>
          <w:rFonts w:ascii="Arial" w:eastAsia="ArialNarrow" w:hAnsi="Arial" w:cs="Arial"/>
          <w:b/>
          <w:bCs/>
        </w:rPr>
        <w:t xml:space="preserve">i zagospodarowanie odpadów komunalnych z nieruchomości zamieszkałych na terenie Gminy </w:t>
      </w:r>
      <w:r w:rsidR="002C6F4F" w:rsidRPr="009855D2">
        <w:rPr>
          <w:rFonts w:ascii="Arial" w:hAnsi="Arial" w:cs="Arial"/>
          <w:b/>
          <w:bCs/>
        </w:rPr>
        <w:t>Ciasna</w:t>
      </w:r>
      <w:r w:rsidR="00D916B3" w:rsidRPr="0006682A">
        <w:rPr>
          <w:rFonts w:ascii="Arial" w:hAnsi="Arial" w:cs="Arial"/>
          <w:b/>
          <w:bCs/>
          <w:iCs/>
        </w:rPr>
        <w:t>”</w:t>
      </w:r>
      <w:r w:rsidR="00DA5072">
        <w:rPr>
          <w:rFonts w:ascii="Arial" w:hAnsi="Arial" w:cs="Arial"/>
          <w:b/>
          <w:bCs/>
          <w:iCs/>
        </w:rPr>
        <w:t>,</w:t>
      </w:r>
      <w:r w:rsidR="00277D7C" w:rsidRPr="00277D7C">
        <w:rPr>
          <w:rFonts w:ascii="Arial" w:hAnsi="Arial" w:cs="Arial"/>
          <w:b/>
          <w:bCs/>
          <w:iCs/>
        </w:rPr>
        <w:t xml:space="preserve"> </w:t>
      </w:r>
      <w:r w:rsidR="00FE394F" w:rsidRPr="006834B3">
        <w:rPr>
          <w:rFonts w:ascii="Arial" w:hAnsi="Arial" w:cs="Arial"/>
        </w:rPr>
        <w:t>dz</w:t>
      </w:r>
      <w:r w:rsidR="00FE394F">
        <w:rPr>
          <w:rFonts w:ascii="Arial" w:hAnsi="Arial" w:cs="Arial"/>
        </w:rPr>
        <w:t>iałając w imieniu Wykonawcy</w:t>
      </w:r>
      <w:r>
        <w:rPr>
          <w:rFonts w:ascii="Arial" w:hAnsi="Arial" w:cs="Arial"/>
        </w:rPr>
        <w:t>:</w:t>
      </w:r>
    </w:p>
    <w:p w14:paraId="400CBE42" w14:textId="77777777" w:rsidR="00817554" w:rsidRPr="00817554" w:rsidRDefault="00817554" w:rsidP="00817554">
      <w:pPr>
        <w:spacing w:line="276" w:lineRule="auto"/>
        <w:jc w:val="both"/>
        <w:rPr>
          <w:rFonts w:ascii="Arial" w:hAnsi="Arial" w:cs="Arial"/>
        </w:rPr>
      </w:pPr>
    </w:p>
    <w:p w14:paraId="43EBB9A0" w14:textId="77777777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53D0C30" w14:textId="77777777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20957D7" w14:textId="77777777"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7BBB1B" w14:textId="77777777" w:rsidR="00BE71E6" w:rsidRPr="00D56ED6" w:rsidRDefault="00BE71E6" w:rsidP="00613D0E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64C5D924" w14:textId="77777777" w:rsidR="00BE71E6" w:rsidRDefault="00BE71E6" w:rsidP="00613D0E">
      <w:pPr>
        <w:spacing w:line="276" w:lineRule="auto"/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14:paraId="15282E38" w14:textId="77777777" w:rsidR="00613D0E" w:rsidRDefault="00613D0E" w:rsidP="00715AA0">
      <w:pPr>
        <w:spacing w:line="276" w:lineRule="auto"/>
        <w:rPr>
          <w:rFonts w:ascii="Arial" w:hAnsi="Arial" w:cs="Arial"/>
          <w:b/>
          <w:sz w:val="24"/>
        </w:rPr>
      </w:pPr>
    </w:p>
    <w:p w14:paraId="4181E2A6" w14:textId="77777777" w:rsidR="00BE71E6" w:rsidRPr="004C5C08" w:rsidRDefault="00BE71E6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2EE0DF02" w14:textId="77777777" w:rsidR="008F579D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14:paraId="03D82E5D" w14:textId="77777777"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17776913" w14:textId="77777777" w:rsidR="008F579D" w:rsidRDefault="008F579D" w:rsidP="00613D0E">
      <w:pPr>
        <w:spacing w:line="276" w:lineRule="auto"/>
        <w:rPr>
          <w:rFonts w:ascii="Arial" w:hAnsi="Arial" w:cs="Arial"/>
        </w:rPr>
      </w:pPr>
    </w:p>
    <w:p w14:paraId="775D6CB0" w14:textId="77777777" w:rsidR="00BD0072" w:rsidRDefault="008F579D" w:rsidP="00187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</w:t>
      </w:r>
      <w:r w:rsidR="000D6DFB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A</w:t>
      </w:r>
      <w:r w:rsidR="000D6DFB">
        <w:rPr>
          <w:rFonts w:ascii="Arial" w:hAnsi="Arial" w:cs="Arial"/>
        </w:rPr>
        <w:t xml:space="preserve"> WYKONAWCY</w:t>
      </w:r>
    </w:p>
    <w:p w14:paraId="561FA641" w14:textId="77777777" w:rsidR="000D6DFB" w:rsidRDefault="000D6DFB" w:rsidP="00613D0E">
      <w:pPr>
        <w:spacing w:line="276" w:lineRule="auto"/>
        <w:rPr>
          <w:rFonts w:ascii="Arial" w:hAnsi="Arial" w:cs="Arial"/>
        </w:rPr>
      </w:pPr>
    </w:p>
    <w:p w14:paraId="509387F8" w14:textId="77777777" w:rsidR="002C6F4F" w:rsidRPr="003F0B03" w:rsidRDefault="002C6F4F" w:rsidP="002C6F4F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bookmarkStart w:id="0" w:name="_Hlk146715919"/>
      <w:r w:rsidRPr="003F0B03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46D41E98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52A67D77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58282CAC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1846B8A6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6C267CF0" w14:textId="77777777" w:rsidR="002C6F4F" w:rsidRPr="004E4E48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E4E48">
        <w:rPr>
          <w:rFonts w:ascii="Arial" w:eastAsia="Calibri" w:hAnsi="Arial" w:cs="Arial"/>
          <w:lang w:eastAsia="en-US"/>
        </w:rPr>
        <w:t>c) o którym mowa w art. 228-230a, art. 250a Kodeksu karnego, w art. 46-48 ustawy z dnia 25 czerwca 2010 r. o sporcie (</w:t>
      </w:r>
      <w:proofErr w:type="spellStart"/>
      <w:r w:rsidRPr="001D650A">
        <w:rPr>
          <w:rFonts w:ascii="Arial" w:eastAsia="Calibri" w:hAnsi="Arial" w:cs="Arial"/>
          <w:lang w:eastAsia="en-US"/>
        </w:rPr>
        <w:t>t.j</w:t>
      </w:r>
      <w:proofErr w:type="spellEnd"/>
      <w:r w:rsidRPr="001D650A">
        <w:rPr>
          <w:rFonts w:ascii="Arial" w:eastAsia="Calibri" w:hAnsi="Arial" w:cs="Arial"/>
          <w:lang w:eastAsia="en-US"/>
        </w:rPr>
        <w:t xml:space="preserve">. </w:t>
      </w:r>
      <w:r w:rsidRPr="001D650A">
        <w:rPr>
          <w:rFonts w:ascii="Arial" w:eastAsia="Calibri" w:hAnsi="Arial" w:cs="Arial"/>
          <w:lang w:eastAsia="en-US" w:bidi="pl-PL"/>
        </w:rPr>
        <w:t>Dz. U. 202</w:t>
      </w:r>
      <w:r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>, poz. 1</w:t>
      </w:r>
      <w:r>
        <w:rPr>
          <w:rFonts w:ascii="Arial" w:eastAsia="Calibri" w:hAnsi="Arial" w:cs="Arial"/>
          <w:lang w:eastAsia="en-US" w:bidi="pl-PL"/>
        </w:rPr>
        <w:t>488</w:t>
      </w:r>
      <w:r w:rsidRPr="004E4E48">
        <w:rPr>
          <w:rFonts w:ascii="Arial" w:eastAsia="Calibri" w:hAnsi="Arial" w:cs="Arial"/>
          <w:lang w:eastAsia="en-US"/>
        </w:rPr>
        <w:t>) lub w art. 54 ust. 1-4 ustawy z dnia 12 maja 2011 r. o refundacji leków, środków spożywczych specjalnego przeznaczenia żywieniowego oraz wyrobów medycznych (</w:t>
      </w:r>
      <w:proofErr w:type="spellStart"/>
      <w:r w:rsidRPr="001D650A">
        <w:rPr>
          <w:rFonts w:ascii="Arial" w:eastAsia="Calibri" w:hAnsi="Arial" w:cs="Arial"/>
          <w:lang w:eastAsia="en-US" w:bidi="pl-PL"/>
        </w:rPr>
        <w:t>t.j</w:t>
      </w:r>
      <w:proofErr w:type="spellEnd"/>
      <w:r w:rsidRPr="001D650A">
        <w:rPr>
          <w:rFonts w:ascii="Arial" w:eastAsia="Calibri" w:hAnsi="Arial" w:cs="Arial"/>
          <w:lang w:eastAsia="en-US" w:bidi="pl-PL"/>
        </w:rPr>
        <w:t>. Dz. U. 202</w:t>
      </w:r>
      <w:r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 xml:space="preserve">, poz. </w:t>
      </w:r>
      <w:r>
        <w:rPr>
          <w:rFonts w:ascii="Arial" w:eastAsia="Calibri" w:hAnsi="Arial" w:cs="Arial"/>
          <w:lang w:eastAsia="en-US" w:bidi="pl-PL"/>
        </w:rPr>
        <w:t>930</w:t>
      </w:r>
      <w:r w:rsidRPr="001D650A">
        <w:rPr>
          <w:rFonts w:ascii="Arial" w:eastAsia="Calibri" w:hAnsi="Arial" w:cs="Arial"/>
          <w:lang w:eastAsia="en-US" w:bidi="pl-PL"/>
        </w:rPr>
        <w:t xml:space="preserve"> ze zm.</w:t>
      </w:r>
      <w:r w:rsidRPr="004E4E48">
        <w:rPr>
          <w:rFonts w:ascii="Arial" w:eastAsia="Calibri" w:hAnsi="Arial" w:cs="Arial"/>
          <w:lang w:eastAsia="en-US"/>
        </w:rPr>
        <w:t>),</w:t>
      </w:r>
    </w:p>
    <w:p w14:paraId="1B93EBB7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14C68DF2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204034D0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f) </w:t>
      </w:r>
      <w:r w:rsidRPr="003F0B03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F0B03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</w:t>
      </w:r>
      <w:proofErr w:type="spellStart"/>
      <w:r w:rsidRPr="00557730">
        <w:rPr>
          <w:rFonts w:ascii="Arial" w:eastAsia="Calibri" w:hAnsi="Arial" w:cs="Arial"/>
          <w:lang w:eastAsia="en-US" w:bidi="pl-PL"/>
        </w:rPr>
        <w:t>t.j</w:t>
      </w:r>
      <w:proofErr w:type="spellEnd"/>
      <w:r w:rsidRPr="00557730">
        <w:rPr>
          <w:rFonts w:ascii="Arial" w:eastAsia="Calibri" w:hAnsi="Arial" w:cs="Arial"/>
          <w:lang w:eastAsia="en-US" w:bidi="pl-PL"/>
        </w:rPr>
        <w:t>. Dz. U. 2021, poz. 1745</w:t>
      </w:r>
      <w:r w:rsidRPr="003F0B03">
        <w:rPr>
          <w:rFonts w:ascii="Arial" w:eastAsia="Calibri" w:hAnsi="Arial" w:cs="Arial"/>
          <w:lang w:eastAsia="en-US"/>
        </w:rPr>
        <w:t>),</w:t>
      </w:r>
    </w:p>
    <w:p w14:paraId="5A36D65E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04CAC6F1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14:paraId="723EC984" w14:textId="77777777" w:rsidR="002C6F4F" w:rsidRPr="003F0B03" w:rsidRDefault="002C6F4F" w:rsidP="002C6F4F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6DC5AF1B" w14:textId="77777777" w:rsidR="002C6F4F" w:rsidRPr="003F0B03" w:rsidRDefault="002C6F4F" w:rsidP="002C6F4F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53DB9D36" w14:textId="77777777" w:rsidR="002C6F4F" w:rsidRPr="003F0B03" w:rsidRDefault="002C6F4F" w:rsidP="002C6F4F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2B0AF1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4) wobec którego </w:t>
      </w:r>
      <w:r w:rsidRPr="003F0B03">
        <w:rPr>
          <w:rFonts w:ascii="Arial" w:eastAsia="Calibri" w:hAnsi="Arial" w:cs="Arial"/>
          <w:bCs/>
          <w:lang w:eastAsia="en-US"/>
        </w:rPr>
        <w:t>prawomocnie</w:t>
      </w:r>
      <w:r w:rsidRPr="003F0B03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2D4F8FBA" w14:textId="77777777" w:rsidR="002C6F4F" w:rsidRPr="003F0B03" w:rsidRDefault="002C6F4F" w:rsidP="002C6F4F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04993AE" w14:textId="77777777" w:rsidR="002C6F4F" w:rsidRPr="003F0B03" w:rsidRDefault="002C6F4F" w:rsidP="002C6F4F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o udzielenie zamówienia.</w:t>
      </w:r>
      <w:r>
        <w:rPr>
          <w:rFonts w:ascii="Arial" w:eastAsia="Calibri" w:hAnsi="Arial" w:cs="Arial"/>
          <w:lang w:eastAsia="en-US"/>
        </w:rPr>
        <w:t>”</w:t>
      </w:r>
    </w:p>
    <w:bookmarkEnd w:id="0"/>
    <w:p w14:paraId="01B3747F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C88F065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0C7B3EBE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6F22C6A7" w14:textId="77777777" w:rsidR="002C6F4F" w:rsidRPr="002D28D9" w:rsidRDefault="002C6F4F" w:rsidP="002C6F4F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</w:t>
      </w:r>
      <w:r>
        <w:rPr>
          <w:rFonts w:ascii="Arial" w:eastAsia="Calibri" w:hAnsi="Arial" w:cs="Arial"/>
          <w:lang w:eastAsia="en-US"/>
        </w:rPr>
        <w:br/>
      </w:r>
      <w:r w:rsidRPr="002D28D9">
        <w:rPr>
          <w:rFonts w:ascii="Arial" w:eastAsia="Calibri" w:hAnsi="Arial" w:cs="Arial"/>
          <w:lang w:eastAsia="en-US"/>
        </w:rPr>
        <w:t>w postępowaniu o udzielenie zamówienia, lub który zataił te informacje lub nie jest w stanie przedstawić wymaganych podmiotowych środków dowodowych;</w:t>
      </w:r>
    </w:p>
    <w:p w14:paraId="242BE763" w14:textId="77777777" w:rsidR="002C6F4F" w:rsidRPr="003F0B03" w:rsidRDefault="002C6F4F" w:rsidP="002C6F4F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  <w:r>
        <w:rPr>
          <w:rFonts w:ascii="Arial" w:eastAsia="Calibri" w:hAnsi="Arial" w:cs="Arial"/>
          <w:lang w:eastAsia="en-US"/>
        </w:rPr>
        <w:t>”</w:t>
      </w:r>
    </w:p>
    <w:p w14:paraId="4358780A" w14:textId="77777777" w:rsidR="002C6F4F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401DE84" w14:textId="77777777" w:rsidR="002C6F4F" w:rsidRPr="00B116D8" w:rsidRDefault="002C6F4F" w:rsidP="002C6F4F">
      <w:pPr>
        <w:spacing w:line="276" w:lineRule="auto"/>
        <w:jc w:val="both"/>
        <w:rPr>
          <w:rFonts w:ascii="Arial" w:hAnsi="Arial" w:cs="Arial"/>
          <w:bCs/>
          <w:i/>
          <w:iCs/>
          <w:u w:val="single"/>
        </w:rPr>
      </w:pPr>
      <w:bookmarkStart w:id="1" w:name="_Hlk138752449"/>
      <w:r w:rsidRPr="00B116D8">
        <w:rPr>
          <w:rFonts w:ascii="Arial" w:hAnsi="Arial" w:cs="Arial"/>
          <w:bCs/>
          <w:i/>
          <w:iCs/>
          <w:u w:val="single"/>
        </w:rPr>
        <w:t>(właściwe zaznaczyć – jedno z poniższych)</w:t>
      </w:r>
      <w:bookmarkEnd w:id="1"/>
    </w:p>
    <w:p w14:paraId="46C24159" w14:textId="77777777" w:rsidR="002C6F4F" w:rsidRPr="004C3F03" w:rsidRDefault="002C6F4F" w:rsidP="002C6F4F">
      <w:pPr>
        <w:spacing w:line="276" w:lineRule="auto"/>
        <w:jc w:val="both"/>
        <w:rPr>
          <w:rFonts w:ascii="Arial" w:eastAsia="Calibri" w:hAnsi="Arial" w:cs="Arial"/>
          <w:u w:val="single"/>
          <w:lang w:eastAsia="en-US"/>
        </w:rPr>
      </w:pPr>
    </w:p>
    <w:p w14:paraId="2551D38B" w14:textId="77777777" w:rsidR="002C6F4F" w:rsidRPr="003F0B03" w:rsidRDefault="002C6F4F" w:rsidP="002C6F4F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t>☐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3F0B03">
        <w:rPr>
          <w:rFonts w:ascii="Arial" w:eastAsia="Calibri" w:hAnsi="Arial" w:cs="Arial"/>
          <w:lang w:eastAsia="en-US"/>
        </w:rPr>
        <w:br/>
        <w:t>art. 108 ust 1 pkt 1-6 oraz art. 109 ust. 1 pkt 8 i pkt 10</w:t>
      </w:r>
      <w:r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, </w:t>
      </w:r>
    </w:p>
    <w:p w14:paraId="4F2D37AA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4BD4921" w14:textId="77777777" w:rsidR="002C6F4F" w:rsidRDefault="002C6F4F" w:rsidP="002C6F4F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t>☐</w:t>
      </w:r>
      <w:r>
        <w:rPr>
          <w:rFonts w:ascii="Arial" w:eastAsia="Calibri" w:hAnsi="Arial" w:cs="Arial"/>
          <w:lang w:eastAsia="en-US"/>
        </w:rPr>
        <w:t xml:space="preserve">   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3F0B03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3CAB3EB2" w14:textId="77777777" w:rsidR="002C6F4F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09105FD" w14:textId="77777777" w:rsidR="002C6F4F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……………………………..</w:t>
      </w:r>
    </w:p>
    <w:p w14:paraId="269F6DCA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4D439EAC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362B007B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ABE39EA" w14:textId="77777777" w:rsidR="002C6F4F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>Na potwierdzenie powyższego przedkładam następujące środki dowodowe:</w:t>
      </w:r>
    </w:p>
    <w:p w14:paraId="5EC08792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B1DC368" w14:textId="77777777" w:rsidR="002C6F4F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5FDE3EAD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C176124" w14:textId="77777777" w:rsidR="002C6F4F" w:rsidRPr="003F0B03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57F68A4D" w14:textId="77777777" w:rsidR="002C6F4F" w:rsidRDefault="002C6F4F" w:rsidP="002C6F4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14:paraId="28249F4A" w14:textId="77777777" w:rsidR="002C6F4F" w:rsidRDefault="002C6F4F" w:rsidP="002C6F4F">
      <w:pPr>
        <w:numPr>
          <w:ilvl w:val="0"/>
          <w:numId w:val="10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2" w:name="_Hlk127524556"/>
      <w:r w:rsidRPr="00FB737A">
        <w:rPr>
          <w:rFonts w:ascii="Arial" w:eastAsia="Calibri" w:hAnsi="Arial" w:cs="Arial"/>
          <w:lang w:eastAsia="en-US"/>
        </w:rPr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2024, poz. 507 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14:paraId="1FFFA244" w14:textId="77777777" w:rsidR="002C6F4F" w:rsidRPr="00224428" w:rsidRDefault="002C6F4F" w:rsidP="002C6F4F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14:paraId="2D00D003" w14:textId="77777777" w:rsidR="002C6F4F" w:rsidRPr="00224428" w:rsidRDefault="002C6F4F" w:rsidP="002C6F4F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338DD9B" w14:textId="77777777" w:rsidR="002C6F4F" w:rsidRPr="00224428" w:rsidRDefault="002C6F4F" w:rsidP="002C6F4F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  <w:sz w:val="20"/>
            <w:szCs w:val="20"/>
          </w:rPr>
          <w:t>ustawy</w:t>
        </w:r>
      </w:hyperlink>
      <w:r w:rsidRPr="00224428">
        <w:rPr>
          <w:rFonts w:ascii="Arial" w:hAnsi="Arial" w:cs="Arial"/>
          <w:sz w:val="20"/>
          <w:szCs w:val="20"/>
        </w:rPr>
        <w:t xml:space="preserve"> z dnia 1 marca 2018 r. o przeciwdziałaniu praniu pieniędzy oraz finansowaniu terroryzmu</w:t>
      </w:r>
      <w:r>
        <w:rPr>
          <w:rFonts w:ascii="Arial" w:hAnsi="Arial" w:cs="Arial"/>
          <w:sz w:val="20"/>
          <w:szCs w:val="20"/>
        </w:rPr>
        <w:br/>
      </w:r>
      <w:r w:rsidRPr="00224428"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D47ABB">
        <w:rPr>
          <w:rFonts w:ascii="Arial" w:hAnsi="Arial" w:cs="Arial"/>
          <w:sz w:val="20"/>
          <w:szCs w:val="20"/>
          <w:lang w:bidi="pl-PL"/>
        </w:rPr>
        <w:t>Dz. U. 2023</w:t>
      </w:r>
      <w:r w:rsidRPr="001D650A">
        <w:rPr>
          <w:rFonts w:ascii="Arial" w:hAnsi="Arial" w:cs="Arial"/>
          <w:sz w:val="20"/>
          <w:szCs w:val="20"/>
          <w:lang w:bidi="pl-PL"/>
        </w:rPr>
        <w:t>,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Pr="00D47ABB">
        <w:rPr>
          <w:rFonts w:ascii="Arial" w:hAnsi="Arial" w:cs="Arial"/>
          <w:sz w:val="20"/>
          <w:szCs w:val="20"/>
          <w:lang w:bidi="pl-PL"/>
        </w:rPr>
        <w:t>poz. 1124 ze zm.</w:t>
      </w:r>
      <w:r w:rsidRPr="00224428">
        <w:rPr>
          <w:rFonts w:ascii="Arial" w:hAnsi="Arial" w:cs="Arial"/>
          <w:sz w:val="20"/>
          <w:szCs w:val="20"/>
        </w:rPr>
        <w:t>) jest osoba wymieniona w wykazach określonych</w:t>
      </w:r>
      <w:r>
        <w:rPr>
          <w:rFonts w:ascii="Arial" w:hAnsi="Arial" w:cs="Arial"/>
          <w:sz w:val="20"/>
          <w:szCs w:val="20"/>
        </w:rPr>
        <w:br/>
      </w:r>
      <w:r w:rsidRPr="00224428">
        <w:rPr>
          <w:rFonts w:ascii="Arial" w:hAnsi="Arial" w:cs="Arial"/>
          <w:sz w:val="20"/>
          <w:szCs w:val="20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9A46F9" w14:textId="77777777" w:rsidR="002C6F4F" w:rsidRPr="00224428" w:rsidRDefault="002C6F4F" w:rsidP="002C6F4F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4428">
        <w:rPr>
          <w:rFonts w:ascii="Arial" w:hAnsi="Arial" w:cs="Arial"/>
          <w:sz w:val="20"/>
          <w:szCs w:val="20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  <w:sz w:val="20"/>
            <w:szCs w:val="20"/>
          </w:rPr>
          <w:t>art. 3 ust. 1 pkt 37</w:t>
        </w:r>
      </w:hyperlink>
      <w:r w:rsidRPr="00224428">
        <w:rPr>
          <w:rFonts w:ascii="Arial" w:hAnsi="Arial" w:cs="Arial"/>
          <w:sz w:val="20"/>
          <w:szCs w:val="20"/>
        </w:rPr>
        <w:t xml:space="preserve"> ustawy z dnia 29 września 1994 r. o rachunkowości (</w:t>
      </w:r>
      <w:proofErr w:type="spellStart"/>
      <w:r w:rsidRPr="001D650A">
        <w:rPr>
          <w:rFonts w:ascii="Arial" w:hAnsi="Arial" w:cs="Arial"/>
          <w:sz w:val="20"/>
          <w:szCs w:val="20"/>
          <w:lang w:bidi="pl-PL"/>
        </w:rPr>
        <w:t>t.j</w:t>
      </w:r>
      <w:proofErr w:type="spellEnd"/>
      <w:r w:rsidRPr="001D650A">
        <w:rPr>
          <w:rFonts w:ascii="Arial" w:hAnsi="Arial" w:cs="Arial"/>
          <w:sz w:val="20"/>
          <w:szCs w:val="20"/>
          <w:lang w:bidi="pl-PL"/>
        </w:rPr>
        <w:t xml:space="preserve">. </w:t>
      </w:r>
      <w:r w:rsidRPr="00D47ABB">
        <w:rPr>
          <w:rFonts w:ascii="Arial" w:hAnsi="Arial" w:cs="Arial"/>
          <w:sz w:val="20"/>
          <w:szCs w:val="20"/>
          <w:lang w:bidi="pl-PL"/>
        </w:rPr>
        <w:t>Dz. U. 2023, poz. 120 ze</w:t>
      </w:r>
      <w:r w:rsidRPr="00D47ABB">
        <w:rPr>
          <w:rFonts w:ascii="Arial" w:hAnsi="Arial" w:cs="Arial"/>
          <w:sz w:val="20"/>
          <w:szCs w:val="20"/>
          <w:lang w:bidi="pl-PL"/>
        </w:rPr>
        <w:br/>
        <w:t>zm.</w:t>
      </w:r>
      <w:r w:rsidRPr="00224428">
        <w:rPr>
          <w:rFonts w:ascii="Arial" w:hAnsi="Arial" w:cs="Arial"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  <w:sz w:val="20"/>
          <w:szCs w:val="20"/>
        </w:rPr>
        <w:t>”</w:t>
      </w:r>
    </w:p>
    <w:p w14:paraId="44A172C2" w14:textId="77777777" w:rsidR="002C6F4F" w:rsidRDefault="002C6F4F" w:rsidP="002C6F4F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2024, poz. 507 </w:t>
      </w:r>
      <w:r w:rsidRPr="00FB737A">
        <w:rPr>
          <w:rFonts w:ascii="Arial" w:eastAsia="Calibri" w:hAnsi="Arial" w:cs="Arial"/>
          <w:lang w:eastAsia="en-US"/>
        </w:rPr>
        <w:t>).</w:t>
      </w:r>
    </w:p>
    <w:p w14:paraId="77F4638D" w14:textId="77777777" w:rsidR="009035EC" w:rsidRDefault="009035EC" w:rsidP="003F0B03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bookmarkStart w:id="3" w:name="_GoBack"/>
      <w:bookmarkEnd w:id="2"/>
      <w:bookmarkEnd w:id="3"/>
    </w:p>
    <w:p w14:paraId="759C1520" w14:textId="77777777" w:rsidR="009035EC" w:rsidRDefault="009035EC" w:rsidP="00903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7FE36508" w14:textId="77777777" w:rsidR="009035EC" w:rsidRDefault="009035EC" w:rsidP="00903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51A7E036" w14:textId="77777777" w:rsidR="009035EC" w:rsidRDefault="009035EC" w:rsidP="00903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30515EA5" w14:textId="77777777" w:rsidR="009035EC" w:rsidRDefault="009035EC" w:rsidP="009035EC">
      <w:pPr>
        <w:spacing w:line="276" w:lineRule="auto"/>
        <w:ind w:left="2835"/>
        <w:jc w:val="center"/>
        <w:rPr>
          <w:rFonts w:ascii="Arial" w:hAnsi="Arial" w:cs="Arial"/>
        </w:rPr>
      </w:pPr>
    </w:p>
    <w:p w14:paraId="3CA8B06A" w14:textId="2BF79725" w:rsidR="009035EC" w:rsidRDefault="009035EC" w:rsidP="009035E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Zamawiającego w ogłoszeniu o zamiarze zawarcia umowy oraz </w:t>
      </w:r>
      <w:r w:rsidR="00C868D2">
        <w:rPr>
          <w:rFonts w:ascii="Arial" w:hAnsi="Arial" w:cs="Arial"/>
        </w:rPr>
        <w:t>w z</w:t>
      </w:r>
      <w:r>
        <w:rPr>
          <w:rFonts w:ascii="Arial" w:hAnsi="Arial" w:cs="Arial"/>
        </w:rPr>
        <w:t>aproszeniu.</w:t>
      </w:r>
    </w:p>
    <w:p w14:paraId="2E84AF7F" w14:textId="77777777" w:rsidR="00613D0E" w:rsidRPr="00613D0E" w:rsidRDefault="00613D0E" w:rsidP="009278AB">
      <w:pPr>
        <w:spacing w:line="276" w:lineRule="auto"/>
        <w:rPr>
          <w:rFonts w:ascii="Arial" w:hAnsi="Arial" w:cs="Arial"/>
          <w:i/>
        </w:rPr>
      </w:pPr>
    </w:p>
    <w:p w14:paraId="334D5E93" w14:textId="77777777"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14:paraId="3A31F329" w14:textId="77777777" w:rsidR="006706D3" w:rsidRDefault="006706D3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14:paraId="7EB63046" w14:textId="77777777" w:rsidR="00F31A80" w:rsidRDefault="00F31A80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</w:p>
    <w:p w14:paraId="294A49DB" w14:textId="77777777" w:rsidR="006706D3" w:rsidRDefault="006706D3" w:rsidP="00613D0E">
      <w:pPr>
        <w:spacing w:line="276" w:lineRule="auto"/>
        <w:jc w:val="center"/>
        <w:rPr>
          <w:rFonts w:ascii="Arial" w:hAnsi="Arial" w:cs="Arial"/>
        </w:rPr>
      </w:pPr>
    </w:p>
    <w:p w14:paraId="220027DC" w14:textId="77777777" w:rsidR="00624BB4" w:rsidRPr="009035EC" w:rsidRDefault="006706D3" w:rsidP="00613D0E">
      <w:pPr>
        <w:spacing w:line="276" w:lineRule="auto"/>
        <w:jc w:val="both"/>
        <w:rPr>
          <w:rFonts w:ascii="Arial" w:hAnsi="Arial" w:cs="Arial"/>
        </w:rPr>
      </w:pPr>
      <w:r w:rsidRPr="009035EC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CC7581" w:rsidRPr="009035EC">
        <w:rPr>
          <w:rFonts w:ascii="Arial" w:hAnsi="Arial" w:cs="Arial"/>
        </w:rPr>
        <w:t>Z</w:t>
      </w:r>
      <w:r w:rsidRPr="009035EC">
        <w:rPr>
          <w:rFonts w:ascii="Arial" w:hAnsi="Arial" w:cs="Arial"/>
        </w:rPr>
        <w:t xml:space="preserve">amawiającego w </w:t>
      </w:r>
      <w:r w:rsidR="00FE394F" w:rsidRPr="009035EC">
        <w:rPr>
          <w:rFonts w:ascii="Arial" w:hAnsi="Arial" w:cs="Arial"/>
        </w:rPr>
        <w:t>Zaproszeniu</w:t>
      </w:r>
      <w:r w:rsidRPr="009035EC">
        <w:rPr>
          <w:rFonts w:ascii="Arial" w:hAnsi="Arial" w:cs="Arial"/>
        </w:rPr>
        <w:t xml:space="preserve"> oraz ogłoszeniu o</w:t>
      </w:r>
      <w:r w:rsidR="00FE394F" w:rsidRPr="009035EC">
        <w:rPr>
          <w:rFonts w:ascii="Arial" w:hAnsi="Arial" w:cs="Arial"/>
        </w:rPr>
        <w:t xml:space="preserve"> zamiarze zawarcia umowy</w:t>
      </w:r>
      <w:r w:rsidR="00624BB4" w:rsidRPr="009035EC">
        <w:rPr>
          <w:rFonts w:ascii="Arial" w:hAnsi="Arial" w:cs="Arial"/>
        </w:rPr>
        <w:t>:</w:t>
      </w:r>
    </w:p>
    <w:p w14:paraId="7B05D977" w14:textId="77777777" w:rsidR="00624BB4" w:rsidRPr="009035EC" w:rsidRDefault="00624BB4" w:rsidP="00613D0E">
      <w:pPr>
        <w:spacing w:line="276" w:lineRule="auto"/>
        <w:jc w:val="both"/>
        <w:rPr>
          <w:rFonts w:ascii="Arial" w:hAnsi="Arial" w:cs="Arial"/>
        </w:rPr>
      </w:pPr>
    </w:p>
    <w:p w14:paraId="5A14268D" w14:textId="19F1BB3C" w:rsidR="00624BB4" w:rsidRPr="009035EC" w:rsidRDefault="000C634D" w:rsidP="00624BB4">
      <w:pPr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9839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2B4">
            <w:rPr>
              <w:rFonts w:ascii="MS Gothic" w:eastAsia="MS Gothic" w:hAnsi="MS Gothic" w:cs="Arial" w:hint="eastAsia"/>
            </w:rPr>
            <w:t>☐</w:t>
          </w:r>
        </w:sdtContent>
      </w:sdt>
      <w:r w:rsidR="001872B4">
        <w:rPr>
          <w:rFonts w:ascii="Arial" w:hAnsi="Arial" w:cs="Arial"/>
        </w:rPr>
        <w:tab/>
      </w:r>
      <w:r w:rsidR="00624BB4" w:rsidRPr="009035EC">
        <w:rPr>
          <w:rFonts w:ascii="Arial" w:hAnsi="Arial" w:cs="Arial"/>
        </w:rPr>
        <w:t>nie polegam na zasobach  innego/</w:t>
      </w:r>
      <w:proofErr w:type="spellStart"/>
      <w:r w:rsidR="00624BB4" w:rsidRPr="009035EC">
        <w:rPr>
          <w:rFonts w:ascii="Arial" w:hAnsi="Arial" w:cs="Arial"/>
        </w:rPr>
        <w:t>ych</w:t>
      </w:r>
      <w:proofErr w:type="spellEnd"/>
      <w:r w:rsidR="00624BB4" w:rsidRPr="009035EC">
        <w:rPr>
          <w:rFonts w:ascii="Arial" w:hAnsi="Arial" w:cs="Arial"/>
        </w:rPr>
        <w:t xml:space="preserve"> podmiotu/ów*</w:t>
      </w:r>
    </w:p>
    <w:p w14:paraId="5217D3C7" w14:textId="77777777" w:rsidR="00624BB4" w:rsidRDefault="00624BB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3F2A18DA" w14:textId="77777777" w:rsidR="00D916B3" w:rsidRPr="009035EC" w:rsidRDefault="000C634D" w:rsidP="00D916B3">
      <w:pPr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03503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16B3">
            <w:rPr>
              <w:rFonts w:ascii="MS Gothic" w:eastAsia="MS Gothic" w:hAnsi="MS Gothic" w:cs="Arial" w:hint="eastAsia"/>
            </w:rPr>
            <w:t>☐</w:t>
          </w:r>
        </w:sdtContent>
      </w:sdt>
      <w:r w:rsidR="00D916B3">
        <w:rPr>
          <w:rFonts w:ascii="Arial" w:hAnsi="Arial" w:cs="Arial"/>
        </w:rPr>
        <w:tab/>
      </w:r>
      <w:r w:rsidR="00D916B3" w:rsidRPr="009035EC">
        <w:rPr>
          <w:rFonts w:ascii="Arial" w:hAnsi="Arial" w:cs="Arial"/>
        </w:rPr>
        <w:t>polegam na zasobach  innego/</w:t>
      </w:r>
      <w:proofErr w:type="spellStart"/>
      <w:r w:rsidR="00D916B3" w:rsidRPr="009035EC">
        <w:rPr>
          <w:rFonts w:ascii="Arial" w:hAnsi="Arial" w:cs="Arial"/>
        </w:rPr>
        <w:t>ych</w:t>
      </w:r>
      <w:proofErr w:type="spellEnd"/>
      <w:r w:rsidR="00D916B3" w:rsidRPr="009035EC">
        <w:rPr>
          <w:rFonts w:ascii="Arial" w:hAnsi="Arial" w:cs="Arial"/>
        </w:rPr>
        <w:t xml:space="preserve"> podmiotu/ów*</w:t>
      </w:r>
    </w:p>
    <w:p w14:paraId="1FF8E464" w14:textId="77777777" w:rsidR="00D916B3" w:rsidRDefault="00D916B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772449FD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63760CD" w14:textId="77777777" w:rsidR="00624BB4" w:rsidRDefault="00624BB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558975E8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14:paraId="157D3288" w14:textId="77777777" w:rsidR="00624BB4" w:rsidRDefault="00624BB4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</w:p>
    <w:p w14:paraId="7F08386F" w14:textId="77777777" w:rsidR="006706D3" w:rsidRPr="00D56ED6" w:rsidRDefault="00624BB4" w:rsidP="00613D0E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 xml:space="preserve"> </w:t>
      </w:r>
      <w:r w:rsidR="006706D3"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="006706D3"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="006706D3"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07EDCE84" w14:textId="77777777" w:rsidR="001872B4" w:rsidRDefault="001872B4" w:rsidP="00613D0E">
      <w:pPr>
        <w:tabs>
          <w:tab w:val="right" w:leader="dot" w:pos="9072"/>
        </w:tabs>
        <w:spacing w:line="276" w:lineRule="auto"/>
        <w:rPr>
          <w:rFonts w:ascii="Arial" w:hAnsi="Arial" w:cs="Arial"/>
          <w:sz w:val="21"/>
          <w:szCs w:val="21"/>
        </w:rPr>
      </w:pPr>
    </w:p>
    <w:p w14:paraId="796A00E4" w14:textId="69A8B327" w:rsidR="006706D3" w:rsidRPr="001872B4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872B4">
        <w:rPr>
          <w:rFonts w:ascii="Arial" w:hAnsi="Arial" w:cs="Arial"/>
        </w:rPr>
        <w:t xml:space="preserve">w następującym zakresie: </w:t>
      </w:r>
    </w:p>
    <w:p w14:paraId="72B133B8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31A14A7" w14:textId="77777777"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97196A" w14:textId="77777777" w:rsidR="006706D3" w:rsidRPr="00B871C9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1B6F40A" w14:textId="77777777" w:rsidR="006706D3" w:rsidRDefault="006706D3" w:rsidP="00613D0E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14:paraId="6609EF43" w14:textId="77777777" w:rsidR="00C868D2" w:rsidRDefault="00C868D2" w:rsidP="00756BF5">
      <w:pPr>
        <w:spacing w:line="276" w:lineRule="auto"/>
        <w:rPr>
          <w:rFonts w:ascii="Arial" w:hAnsi="Arial" w:cs="Arial"/>
        </w:rPr>
      </w:pPr>
    </w:p>
    <w:p w14:paraId="2CFA17FD" w14:textId="77777777" w:rsidR="00AB25AC" w:rsidRDefault="00AB25AC" w:rsidP="00756BF5">
      <w:pPr>
        <w:spacing w:line="276" w:lineRule="auto"/>
        <w:rPr>
          <w:rFonts w:ascii="Arial" w:hAnsi="Arial" w:cs="Arial"/>
        </w:rPr>
      </w:pPr>
    </w:p>
    <w:p w14:paraId="1FF233CC" w14:textId="77777777" w:rsidR="00AB25AC" w:rsidRDefault="00AB25AC" w:rsidP="00756BF5">
      <w:pPr>
        <w:spacing w:line="276" w:lineRule="auto"/>
        <w:rPr>
          <w:rFonts w:ascii="Arial" w:hAnsi="Arial" w:cs="Arial"/>
        </w:rPr>
      </w:pPr>
    </w:p>
    <w:p w14:paraId="5B34A245" w14:textId="77777777" w:rsidR="00AB25AC" w:rsidRDefault="00AB25AC" w:rsidP="00756BF5">
      <w:pPr>
        <w:spacing w:line="276" w:lineRule="auto"/>
        <w:rPr>
          <w:rFonts w:ascii="Arial" w:hAnsi="Arial" w:cs="Arial"/>
        </w:rPr>
      </w:pPr>
    </w:p>
    <w:p w14:paraId="3C9D35F1" w14:textId="77777777" w:rsidR="00AB25AC" w:rsidRDefault="00AB25AC" w:rsidP="00756BF5">
      <w:pPr>
        <w:spacing w:line="276" w:lineRule="auto"/>
        <w:rPr>
          <w:rFonts w:ascii="Arial" w:hAnsi="Arial" w:cs="Arial"/>
        </w:rPr>
      </w:pPr>
    </w:p>
    <w:p w14:paraId="719B1775" w14:textId="77777777" w:rsidR="00AB25AC" w:rsidRPr="00756BF5" w:rsidRDefault="00AB25AC" w:rsidP="00756BF5">
      <w:pPr>
        <w:spacing w:line="276" w:lineRule="auto"/>
        <w:rPr>
          <w:rFonts w:ascii="Arial" w:hAnsi="Arial" w:cs="Arial"/>
        </w:rPr>
      </w:pPr>
    </w:p>
    <w:p w14:paraId="21ACE839" w14:textId="77777777" w:rsidR="00DF647B" w:rsidRPr="000402E4" w:rsidRDefault="00DF647B" w:rsidP="00040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01558B35" w14:textId="77777777" w:rsidR="00DF647B" w:rsidRPr="00BE71E6" w:rsidRDefault="00DF647B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14:paraId="49CA2215" w14:textId="77777777"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6A8A5173" w14:textId="77777777" w:rsidR="00DF647B" w:rsidRDefault="00DF647B" w:rsidP="00613D0E">
      <w:pPr>
        <w:spacing w:line="276" w:lineRule="auto"/>
        <w:jc w:val="center"/>
        <w:rPr>
          <w:rFonts w:ascii="Arial" w:hAnsi="Arial" w:cs="Arial"/>
          <w:b/>
        </w:rPr>
      </w:pPr>
    </w:p>
    <w:p w14:paraId="57639B91" w14:textId="77777777" w:rsidR="00DF647B" w:rsidRPr="00DF647B" w:rsidRDefault="00DF647B" w:rsidP="00613D0E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CC7581"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14:paraId="6CBF1D1B" w14:textId="77777777" w:rsidR="00DF647B" w:rsidRPr="0010459C" w:rsidRDefault="00DF647B" w:rsidP="00613D0E">
      <w:pPr>
        <w:spacing w:line="276" w:lineRule="auto"/>
        <w:rPr>
          <w:rFonts w:ascii="Arial" w:hAnsi="Arial" w:cs="Arial"/>
        </w:rPr>
      </w:pPr>
    </w:p>
    <w:sectPr w:rsidR="00DF647B" w:rsidRPr="0010459C" w:rsidSect="008117A0">
      <w:footerReference w:type="default" r:id="rId11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9F5E7" w14:textId="77777777" w:rsidR="000C634D" w:rsidRDefault="000C634D" w:rsidP="006A70F4">
      <w:r>
        <w:separator/>
      </w:r>
    </w:p>
  </w:endnote>
  <w:endnote w:type="continuationSeparator" w:id="0">
    <w:p w14:paraId="0B01A26F" w14:textId="77777777" w:rsidR="000C634D" w:rsidRDefault="000C634D" w:rsidP="006A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Yu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935F6" w14:textId="77777777" w:rsidR="00B71D7E" w:rsidRPr="00B71D7E" w:rsidRDefault="00B71D7E">
    <w:pPr>
      <w:pStyle w:val="Stopka"/>
      <w:jc w:val="center"/>
      <w:rPr>
        <w:rFonts w:ascii="Arial" w:hAnsi="Arial" w:cs="Arial"/>
        <w:sz w:val="16"/>
        <w:szCs w:val="16"/>
      </w:rPr>
    </w:pPr>
    <w:r w:rsidRPr="00B71D7E">
      <w:rPr>
        <w:rFonts w:ascii="Arial" w:hAnsi="Arial" w:cs="Arial"/>
        <w:sz w:val="16"/>
        <w:szCs w:val="16"/>
        <w:lang w:val="pl-PL"/>
      </w:rPr>
      <w:t xml:space="preserve">Strona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PAGE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89033C">
      <w:rPr>
        <w:rFonts w:ascii="Arial" w:hAnsi="Arial" w:cs="Arial"/>
        <w:b/>
        <w:bCs/>
        <w:noProof/>
        <w:sz w:val="16"/>
        <w:szCs w:val="16"/>
      </w:rPr>
      <w:t>3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  <w:r w:rsidRPr="00B71D7E">
      <w:rPr>
        <w:rFonts w:ascii="Arial" w:hAnsi="Arial" w:cs="Arial"/>
        <w:sz w:val="16"/>
        <w:szCs w:val="16"/>
        <w:lang w:val="pl-PL"/>
      </w:rPr>
      <w:t xml:space="preserve"> z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NUMPAGES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89033C">
      <w:rPr>
        <w:rFonts w:ascii="Arial" w:hAnsi="Arial" w:cs="Arial"/>
        <w:b/>
        <w:bCs/>
        <w:noProof/>
        <w:sz w:val="16"/>
        <w:szCs w:val="16"/>
      </w:rPr>
      <w:t>3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FBB31" w14:textId="77777777" w:rsidR="000C634D" w:rsidRDefault="000C634D" w:rsidP="006A70F4">
      <w:r>
        <w:separator/>
      </w:r>
    </w:p>
  </w:footnote>
  <w:footnote w:type="continuationSeparator" w:id="0">
    <w:p w14:paraId="2A1EA0BA" w14:textId="77777777" w:rsidR="000C634D" w:rsidRDefault="000C634D" w:rsidP="006A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1C6E2EC"/>
    <w:lvl w:ilvl="0" w:tplc="0A780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9128E"/>
    <w:multiLevelType w:val="hybridMultilevel"/>
    <w:tmpl w:val="2CE6D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03C66"/>
    <w:multiLevelType w:val="singleLevel"/>
    <w:tmpl w:val="18107C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0"/>
        <w:szCs w:val="20"/>
        <w:vertAlign w:val="baseline"/>
      </w:rPr>
    </w:lvl>
  </w:abstractNum>
  <w:abstractNum w:abstractNumId="4" w15:restartNumberingAfterBreak="0">
    <w:nsid w:val="30C828DB"/>
    <w:multiLevelType w:val="hybridMultilevel"/>
    <w:tmpl w:val="154A1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F63"/>
    <w:rsid w:val="000015AC"/>
    <w:rsid w:val="00005095"/>
    <w:rsid w:val="00014394"/>
    <w:rsid w:val="00016B33"/>
    <w:rsid w:val="00016F5F"/>
    <w:rsid w:val="00021B88"/>
    <w:rsid w:val="00035D6D"/>
    <w:rsid w:val="00035F84"/>
    <w:rsid w:val="000379A5"/>
    <w:rsid w:val="000402E4"/>
    <w:rsid w:val="00043E34"/>
    <w:rsid w:val="000463AF"/>
    <w:rsid w:val="0005190F"/>
    <w:rsid w:val="00070644"/>
    <w:rsid w:val="0007237C"/>
    <w:rsid w:val="000A3D30"/>
    <w:rsid w:val="000A4814"/>
    <w:rsid w:val="000A6F35"/>
    <w:rsid w:val="000C26A8"/>
    <w:rsid w:val="000C5061"/>
    <w:rsid w:val="000C634D"/>
    <w:rsid w:val="000D1A9F"/>
    <w:rsid w:val="000D6DFB"/>
    <w:rsid w:val="000E0A63"/>
    <w:rsid w:val="000E76E2"/>
    <w:rsid w:val="000F54F7"/>
    <w:rsid w:val="001105F7"/>
    <w:rsid w:val="00113AA9"/>
    <w:rsid w:val="00135A2A"/>
    <w:rsid w:val="001373BA"/>
    <w:rsid w:val="0014257A"/>
    <w:rsid w:val="00147D40"/>
    <w:rsid w:val="00154201"/>
    <w:rsid w:val="00156A61"/>
    <w:rsid w:val="00160E71"/>
    <w:rsid w:val="00161122"/>
    <w:rsid w:val="00172B9E"/>
    <w:rsid w:val="00173A68"/>
    <w:rsid w:val="001751AE"/>
    <w:rsid w:val="001776CC"/>
    <w:rsid w:val="001872B4"/>
    <w:rsid w:val="0018743A"/>
    <w:rsid w:val="001A284B"/>
    <w:rsid w:val="001A601A"/>
    <w:rsid w:val="001B2801"/>
    <w:rsid w:val="001B3C20"/>
    <w:rsid w:val="001B6EED"/>
    <w:rsid w:val="001C56E7"/>
    <w:rsid w:val="001C6165"/>
    <w:rsid w:val="0021077C"/>
    <w:rsid w:val="002134A4"/>
    <w:rsid w:val="00216349"/>
    <w:rsid w:val="00221896"/>
    <w:rsid w:val="00221BA3"/>
    <w:rsid w:val="002244E3"/>
    <w:rsid w:val="00227CC3"/>
    <w:rsid w:val="00235BEA"/>
    <w:rsid w:val="00236B62"/>
    <w:rsid w:val="0023793E"/>
    <w:rsid w:val="00244A2E"/>
    <w:rsid w:val="002574CC"/>
    <w:rsid w:val="00262FA9"/>
    <w:rsid w:val="00265C7C"/>
    <w:rsid w:val="00277D7C"/>
    <w:rsid w:val="00292CB2"/>
    <w:rsid w:val="00297F47"/>
    <w:rsid w:val="002A16EF"/>
    <w:rsid w:val="002A2E4F"/>
    <w:rsid w:val="002B5330"/>
    <w:rsid w:val="002C0496"/>
    <w:rsid w:val="002C6F4F"/>
    <w:rsid w:val="002C7F54"/>
    <w:rsid w:val="002D28D9"/>
    <w:rsid w:val="002D4EEF"/>
    <w:rsid w:val="002D77E2"/>
    <w:rsid w:val="002D7FD3"/>
    <w:rsid w:val="002E1037"/>
    <w:rsid w:val="002E3168"/>
    <w:rsid w:val="002E67B0"/>
    <w:rsid w:val="002F2E32"/>
    <w:rsid w:val="002F3483"/>
    <w:rsid w:val="002F537D"/>
    <w:rsid w:val="002F6DBF"/>
    <w:rsid w:val="003078B4"/>
    <w:rsid w:val="00307F72"/>
    <w:rsid w:val="00310CBB"/>
    <w:rsid w:val="003162F5"/>
    <w:rsid w:val="00316B16"/>
    <w:rsid w:val="00322717"/>
    <w:rsid w:val="003237D2"/>
    <w:rsid w:val="003317CC"/>
    <w:rsid w:val="00345AE9"/>
    <w:rsid w:val="003471F0"/>
    <w:rsid w:val="00352826"/>
    <w:rsid w:val="003561CB"/>
    <w:rsid w:val="0035753A"/>
    <w:rsid w:val="00357BAF"/>
    <w:rsid w:val="00365D48"/>
    <w:rsid w:val="00373861"/>
    <w:rsid w:val="00373F2E"/>
    <w:rsid w:val="00383F08"/>
    <w:rsid w:val="0038635E"/>
    <w:rsid w:val="003912E4"/>
    <w:rsid w:val="003964FF"/>
    <w:rsid w:val="00396A72"/>
    <w:rsid w:val="003A1772"/>
    <w:rsid w:val="003A2137"/>
    <w:rsid w:val="003A79F1"/>
    <w:rsid w:val="003B0702"/>
    <w:rsid w:val="003B4AE5"/>
    <w:rsid w:val="003D3275"/>
    <w:rsid w:val="003E1386"/>
    <w:rsid w:val="003E7473"/>
    <w:rsid w:val="003F0B03"/>
    <w:rsid w:val="003F4F6A"/>
    <w:rsid w:val="00401C47"/>
    <w:rsid w:val="00402597"/>
    <w:rsid w:val="0040374A"/>
    <w:rsid w:val="00405AB4"/>
    <w:rsid w:val="0040792F"/>
    <w:rsid w:val="00412866"/>
    <w:rsid w:val="00413D08"/>
    <w:rsid w:val="00427B5D"/>
    <w:rsid w:val="0043252C"/>
    <w:rsid w:val="0043475C"/>
    <w:rsid w:val="004420EF"/>
    <w:rsid w:val="004445FD"/>
    <w:rsid w:val="004548E0"/>
    <w:rsid w:val="004567F3"/>
    <w:rsid w:val="00456BBC"/>
    <w:rsid w:val="00477D74"/>
    <w:rsid w:val="00494DC2"/>
    <w:rsid w:val="004960CA"/>
    <w:rsid w:val="004A5835"/>
    <w:rsid w:val="004A6C05"/>
    <w:rsid w:val="004A7B8A"/>
    <w:rsid w:val="004C1408"/>
    <w:rsid w:val="004C5C08"/>
    <w:rsid w:val="004D51DD"/>
    <w:rsid w:val="004E09DF"/>
    <w:rsid w:val="004E1AA1"/>
    <w:rsid w:val="004F13F0"/>
    <w:rsid w:val="005002EA"/>
    <w:rsid w:val="005015C1"/>
    <w:rsid w:val="00501940"/>
    <w:rsid w:val="00501CF3"/>
    <w:rsid w:val="005050F8"/>
    <w:rsid w:val="00507D85"/>
    <w:rsid w:val="005148F6"/>
    <w:rsid w:val="00516B9D"/>
    <w:rsid w:val="00516C02"/>
    <w:rsid w:val="00517FAA"/>
    <w:rsid w:val="00521FB0"/>
    <w:rsid w:val="005427C6"/>
    <w:rsid w:val="00550907"/>
    <w:rsid w:val="005530FE"/>
    <w:rsid w:val="00554049"/>
    <w:rsid w:val="0056244F"/>
    <w:rsid w:val="00566EBC"/>
    <w:rsid w:val="0056790C"/>
    <w:rsid w:val="0057644D"/>
    <w:rsid w:val="005777B9"/>
    <w:rsid w:val="005A14AC"/>
    <w:rsid w:val="005A631C"/>
    <w:rsid w:val="005A63C6"/>
    <w:rsid w:val="005B012B"/>
    <w:rsid w:val="005C03A5"/>
    <w:rsid w:val="005C372A"/>
    <w:rsid w:val="005C6B40"/>
    <w:rsid w:val="005D0295"/>
    <w:rsid w:val="005E771B"/>
    <w:rsid w:val="005E7B0D"/>
    <w:rsid w:val="0060455F"/>
    <w:rsid w:val="006066B9"/>
    <w:rsid w:val="00613D0E"/>
    <w:rsid w:val="00616C2C"/>
    <w:rsid w:val="006216B2"/>
    <w:rsid w:val="00623162"/>
    <w:rsid w:val="00624BB4"/>
    <w:rsid w:val="006302D9"/>
    <w:rsid w:val="00633953"/>
    <w:rsid w:val="00640156"/>
    <w:rsid w:val="006433EF"/>
    <w:rsid w:val="00643CF7"/>
    <w:rsid w:val="00650A28"/>
    <w:rsid w:val="006528D7"/>
    <w:rsid w:val="00664814"/>
    <w:rsid w:val="006649AB"/>
    <w:rsid w:val="006706D3"/>
    <w:rsid w:val="006811BD"/>
    <w:rsid w:val="006834B3"/>
    <w:rsid w:val="00690B24"/>
    <w:rsid w:val="00694006"/>
    <w:rsid w:val="00695151"/>
    <w:rsid w:val="00695D94"/>
    <w:rsid w:val="006A70F4"/>
    <w:rsid w:val="006B2E90"/>
    <w:rsid w:val="006B4095"/>
    <w:rsid w:val="006D55A8"/>
    <w:rsid w:val="006E02AB"/>
    <w:rsid w:val="006E08BC"/>
    <w:rsid w:val="006F0484"/>
    <w:rsid w:val="006F6B0D"/>
    <w:rsid w:val="006F71C5"/>
    <w:rsid w:val="006F757F"/>
    <w:rsid w:val="00706310"/>
    <w:rsid w:val="00715AA0"/>
    <w:rsid w:val="00722F1F"/>
    <w:rsid w:val="007304A8"/>
    <w:rsid w:val="007363F9"/>
    <w:rsid w:val="00741BDA"/>
    <w:rsid w:val="00751BAF"/>
    <w:rsid w:val="0075208F"/>
    <w:rsid w:val="00756BF5"/>
    <w:rsid w:val="007571D0"/>
    <w:rsid w:val="007602AC"/>
    <w:rsid w:val="0076734C"/>
    <w:rsid w:val="00770320"/>
    <w:rsid w:val="00772A00"/>
    <w:rsid w:val="007856F6"/>
    <w:rsid w:val="007878B0"/>
    <w:rsid w:val="00791A86"/>
    <w:rsid w:val="007B4830"/>
    <w:rsid w:val="007E22BD"/>
    <w:rsid w:val="008001CD"/>
    <w:rsid w:val="00801063"/>
    <w:rsid w:val="00801E2B"/>
    <w:rsid w:val="00802D60"/>
    <w:rsid w:val="00807320"/>
    <w:rsid w:val="00807FE6"/>
    <w:rsid w:val="008117A0"/>
    <w:rsid w:val="008167D6"/>
    <w:rsid w:val="00817554"/>
    <w:rsid w:val="00823ED5"/>
    <w:rsid w:val="008315D4"/>
    <w:rsid w:val="00842F4A"/>
    <w:rsid w:val="00846963"/>
    <w:rsid w:val="0084769C"/>
    <w:rsid w:val="00852D21"/>
    <w:rsid w:val="008551E9"/>
    <w:rsid w:val="00855207"/>
    <w:rsid w:val="008601B8"/>
    <w:rsid w:val="0088165D"/>
    <w:rsid w:val="00881BD4"/>
    <w:rsid w:val="00886906"/>
    <w:rsid w:val="00886BA8"/>
    <w:rsid w:val="00886D2A"/>
    <w:rsid w:val="0089033C"/>
    <w:rsid w:val="0089185B"/>
    <w:rsid w:val="008B6436"/>
    <w:rsid w:val="008C3409"/>
    <w:rsid w:val="008F3592"/>
    <w:rsid w:val="008F579D"/>
    <w:rsid w:val="009035EC"/>
    <w:rsid w:val="009111E6"/>
    <w:rsid w:val="009278AB"/>
    <w:rsid w:val="0092794D"/>
    <w:rsid w:val="00940FB7"/>
    <w:rsid w:val="00945A57"/>
    <w:rsid w:val="00957B8E"/>
    <w:rsid w:val="00967105"/>
    <w:rsid w:val="00970816"/>
    <w:rsid w:val="00991728"/>
    <w:rsid w:val="009A1F6F"/>
    <w:rsid w:val="009A3E21"/>
    <w:rsid w:val="009C5D20"/>
    <w:rsid w:val="009C63BB"/>
    <w:rsid w:val="009D717E"/>
    <w:rsid w:val="009E084C"/>
    <w:rsid w:val="009E22AA"/>
    <w:rsid w:val="009E32D2"/>
    <w:rsid w:val="009F0098"/>
    <w:rsid w:val="009F1B18"/>
    <w:rsid w:val="009F5B53"/>
    <w:rsid w:val="00A047A1"/>
    <w:rsid w:val="00A0626A"/>
    <w:rsid w:val="00A1032C"/>
    <w:rsid w:val="00A16F63"/>
    <w:rsid w:val="00A22573"/>
    <w:rsid w:val="00A257F6"/>
    <w:rsid w:val="00A26FE7"/>
    <w:rsid w:val="00A31656"/>
    <w:rsid w:val="00A52EAC"/>
    <w:rsid w:val="00A53E2F"/>
    <w:rsid w:val="00A5499C"/>
    <w:rsid w:val="00A55681"/>
    <w:rsid w:val="00A61738"/>
    <w:rsid w:val="00A6319D"/>
    <w:rsid w:val="00A72BE9"/>
    <w:rsid w:val="00A96798"/>
    <w:rsid w:val="00AA5769"/>
    <w:rsid w:val="00AB25AC"/>
    <w:rsid w:val="00AB4C6F"/>
    <w:rsid w:val="00AB6DDF"/>
    <w:rsid w:val="00AB6FFB"/>
    <w:rsid w:val="00AD407B"/>
    <w:rsid w:val="00AE419C"/>
    <w:rsid w:val="00AE7689"/>
    <w:rsid w:val="00AF5930"/>
    <w:rsid w:val="00AF6117"/>
    <w:rsid w:val="00B03BBA"/>
    <w:rsid w:val="00B06BD7"/>
    <w:rsid w:val="00B0778C"/>
    <w:rsid w:val="00B10FB7"/>
    <w:rsid w:val="00B169E5"/>
    <w:rsid w:val="00B2308F"/>
    <w:rsid w:val="00B27B11"/>
    <w:rsid w:val="00B3246A"/>
    <w:rsid w:val="00B345CC"/>
    <w:rsid w:val="00B36C7E"/>
    <w:rsid w:val="00B4603A"/>
    <w:rsid w:val="00B57407"/>
    <w:rsid w:val="00B663D9"/>
    <w:rsid w:val="00B71D7E"/>
    <w:rsid w:val="00B724DA"/>
    <w:rsid w:val="00B736B8"/>
    <w:rsid w:val="00B871C9"/>
    <w:rsid w:val="00BA190C"/>
    <w:rsid w:val="00BA5DB1"/>
    <w:rsid w:val="00BB43DA"/>
    <w:rsid w:val="00BC038C"/>
    <w:rsid w:val="00BC0880"/>
    <w:rsid w:val="00BD0072"/>
    <w:rsid w:val="00BD6A4E"/>
    <w:rsid w:val="00BD738C"/>
    <w:rsid w:val="00BE6B0E"/>
    <w:rsid w:val="00BE71E6"/>
    <w:rsid w:val="00BE7BC0"/>
    <w:rsid w:val="00C050BB"/>
    <w:rsid w:val="00C427A7"/>
    <w:rsid w:val="00C42902"/>
    <w:rsid w:val="00C42C1A"/>
    <w:rsid w:val="00C53E5B"/>
    <w:rsid w:val="00C64B23"/>
    <w:rsid w:val="00C749AF"/>
    <w:rsid w:val="00C868D2"/>
    <w:rsid w:val="00C97900"/>
    <w:rsid w:val="00CA3AF7"/>
    <w:rsid w:val="00CA3E68"/>
    <w:rsid w:val="00CA4922"/>
    <w:rsid w:val="00CA6C47"/>
    <w:rsid w:val="00CC7581"/>
    <w:rsid w:val="00CD08C3"/>
    <w:rsid w:val="00CD0B20"/>
    <w:rsid w:val="00CD44A4"/>
    <w:rsid w:val="00CD64E1"/>
    <w:rsid w:val="00CE1184"/>
    <w:rsid w:val="00CF184E"/>
    <w:rsid w:val="00D003DE"/>
    <w:rsid w:val="00D1680D"/>
    <w:rsid w:val="00D16CE6"/>
    <w:rsid w:val="00D241AE"/>
    <w:rsid w:val="00D309F5"/>
    <w:rsid w:val="00D35F51"/>
    <w:rsid w:val="00D56ED6"/>
    <w:rsid w:val="00D617C1"/>
    <w:rsid w:val="00D63F7E"/>
    <w:rsid w:val="00D73117"/>
    <w:rsid w:val="00D77E8A"/>
    <w:rsid w:val="00D85247"/>
    <w:rsid w:val="00D86C22"/>
    <w:rsid w:val="00D916B3"/>
    <w:rsid w:val="00D962D7"/>
    <w:rsid w:val="00DA0527"/>
    <w:rsid w:val="00DA12AE"/>
    <w:rsid w:val="00DA5072"/>
    <w:rsid w:val="00DB25FE"/>
    <w:rsid w:val="00DB6A99"/>
    <w:rsid w:val="00DB76A4"/>
    <w:rsid w:val="00DC395E"/>
    <w:rsid w:val="00DC4612"/>
    <w:rsid w:val="00DC4E5C"/>
    <w:rsid w:val="00DD7C94"/>
    <w:rsid w:val="00DE3FC2"/>
    <w:rsid w:val="00DF647B"/>
    <w:rsid w:val="00E03B4A"/>
    <w:rsid w:val="00E06280"/>
    <w:rsid w:val="00E15220"/>
    <w:rsid w:val="00E236DA"/>
    <w:rsid w:val="00E245E1"/>
    <w:rsid w:val="00E31C64"/>
    <w:rsid w:val="00E33BBE"/>
    <w:rsid w:val="00E41254"/>
    <w:rsid w:val="00E41ABD"/>
    <w:rsid w:val="00E57DDF"/>
    <w:rsid w:val="00E6032D"/>
    <w:rsid w:val="00E65E11"/>
    <w:rsid w:val="00E716CC"/>
    <w:rsid w:val="00EB3FCE"/>
    <w:rsid w:val="00EB534C"/>
    <w:rsid w:val="00EC3C88"/>
    <w:rsid w:val="00ED6153"/>
    <w:rsid w:val="00EE4EEC"/>
    <w:rsid w:val="00EF09ED"/>
    <w:rsid w:val="00EF4C3F"/>
    <w:rsid w:val="00EF5DC0"/>
    <w:rsid w:val="00F11D43"/>
    <w:rsid w:val="00F31A80"/>
    <w:rsid w:val="00F31EF3"/>
    <w:rsid w:val="00F506A5"/>
    <w:rsid w:val="00F52F95"/>
    <w:rsid w:val="00F53179"/>
    <w:rsid w:val="00F537F1"/>
    <w:rsid w:val="00F6673B"/>
    <w:rsid w:val="00F76F96"/>
    <w:rsid w:val="00F81705"/>
    <w:rsid w:val="00F86107"/>
    <w:rsid w:val="00F92DF5"/>
    <w:rsid w:val="00FA5A83"/>
    <w:rsid w:val="00FB15C2"/>
    <w:rsid w:val="00FB5447"/>
    <w:rsid w:val="00FC7287"/>
    <w:rsid w:val="00FD0EF0"/>
    <w:rsid w:val="00FD3395"/>
    <w:rsid w:val="00FD5AD6"/>
    <w:rsid w:val="00FD6696"/>
    <w:rsid w:val="00FE394F"/>
    <w:rsid w:val="00FE3CE9"/>
    <w:rsid w:val="00FE530A"/>
    <w:rsid w:val="00FE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9CD34"/>
  <w15:chartTrackingRefBased/>
  <w15:docId w15:val="{063FBFBA-A949-4D04-9132-9D568134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6F63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A16F63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16F6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16F63"/>
    <w:pPr>
      <w:jc w:val="center"/>
    </w:pPr>
    <w:rPr>
      <w:b/>
      <w:sz w:val="24"/>
      <w:lang w:val="x-none"/>
    </w:rPr>
  </w:style>
  <w:style w:type="character" w:customStyle="1" w:styleId="TekstpodstawowyZnak">
    <w:name w:val="Tekst podstawowy Znak"/>
    <w:link w:val="Tekstpodstawowy"/>
    <w:semiHidden/>
    <w:rsid w:val="00A16F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A16F6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"/>
    <w:link w:val="Nagwek"/>
    <w:rsid w:val="00A16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8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6280"/>
    <w:rPr>
      <w:rFonts w:ascii="Tahoma" w:eastAsia="Times New Roman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6A70F4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MS Sans Serif" w:hAnsi="MS Sans Serif"/>
      <w:lang w:val="en-US" w:eastAsia="x-none"/>
    </w:rPr>
  </w:style>
  <w:style w:type="character" w:customStyle="1" w:styleId="StopkaZnak">
    <w:name w:val="Stopka Znak"/>
    <w:link w:val="Stopka"/>
    <w:uiPriority w:val="99"/>
    <w:rsid w:val="006A70F4"/>
    <w:rPr>
      <w:rFonts w:ascii="MS Sans Serif" w:eastAsia="Times New Roman" w:hAnsi="MS Sans Serif"/>
      <w:lang w:val="en-US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0F4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0F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A70F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A12A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09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68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52E21-5654-4ACD-8EFB-C16CF2A5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1370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cccc</dc:creator>
  <cp:keywords/>
  <cp:lastModifiedBy>olafd</cp:lastModifiedBy>
  <cp:revision>13</cp:revision>
  <cp:lastPrinted>2024-11-08T07:17:00Z</cp:lastPrinted>
  <dcterms:created xsi:type="dcterms:W3CDTF">2023-04-04T13:02:00Z</dcterms:created>
  <dcterms:modified xsi:type="dcterms:W3CDTF">2024-12-11T01:12:00Z</dcterms:modified>
</cp:coreProperties>
</file>